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>
      <w:bookmarkStart w:id="0" w:name="_GoBack"/>
      <w:bookmarkEnd w:id="0"/>
    </w:p>
    <w:p w:rsidR="00781118" w:rsidRDefault="00AC5603" w:rsidP="0037538C">
      <w:r>
        <w:t>Town Board Minutes—</w:t>
      </w:r>
    </w:p>
    <w:p w:rsidR="00D46D51" w:rsidRDefault="00A31E2B" w:rsidP="0037538C">
      <w:r>
        <w:t>Dec</w:t>
      </w:r>
      <w:r w:rsidR="005B7203">
        <w:t>ember</w:t>
      </w:r>
      <w:r w:rsidR="005626F4">
        <w:t xml:space="preserve"> </w:t>
      </w:r>
      <w:r w:rsidR="00021480">
        <w:t>2013</w:t>
      </w:r>
    </w:p>
    <w:p w:rsidR="009D7C3C" w:rsidRDefault="009D7C3C" w:rsidP="00E3666D"/>
    <w:p w:rsidR="009D7C3C" w:rsidRDefault="009D7C3C" w:rsidP="00E3666D">
      <w:r>
        <w:t xml:space="preserve">Chairman Mark Hoffmann called the Public Hearing for the Budget Meeting to Order.  </w:t>
      </w:r>
      <w:proofErr w:type="gramStart"/>
      <w:r>
        <w:t xml:space="preserve">Motion by </w:t>
      </w:r>
      <w:r w:rsidR="00A06A13">
        <w:t xml:space="preserve">Rich Rozelle </w:t>
      </w:r>
      <w:r>
        <w:t xml:space="preserve">with second by </w:t>
      </w:r>
      <w:r w:rsidR="00A06A13">
        <w:t xml:space="preserve">Byron Freeman </w:t>
      </w:r>
      <w:r>
        <w:t>to accept the 2014 Budget as presented.</w:t>
      </w:r>
      <w:proofErr w:type="gramEnd"/>
      <w:r>
        <w:t xml:space="preserve">  Motion Carried.  </w:t>
      </w:r>
      <w:proofErr w:type="gramStart"/>
      <w:r>
        <w:t xml:space="preserve">Motion by </w:t>
      </w:r>
      <w:r w:rsidR="00A06A13">
        <w:t xml:space="preserve">Rich Rozelle </w:t>
      </w:r>
      <w:r>
        <w:t xml:space="preserve">with second by </w:t>
      </w:r>
      <w:r w:rsidR="00A06A13">
        <w:t xml:space="preserve">Byron Freeman </w:t>
      </w:r>
      <w:r>
        <w:t>to adjourn the 2014 Budget hearing.</w:t>
      </w:r>
      <w:proofErr w:type="gramEnd"/>
      <w:r>
        <w:t xml:space="preserve">  Motion carried.</w:t>
      </w:r>
    </w:p>
    <w:p w:rsidR="009D7C3C" w:rsidRDefault="009D7C3C" w:rsidP="00E3666D"/>
    <w:p w:rsidR="00A06A13" w:rsidRDefault="00A06A13" w:rsidP="00E3666D">
      <w:r>
        <w:t xml:space="preserve">Chairman Mark Hoffmann called the Special Town Meeting of electors to order.  </w:t>
      </w:r>
      <w:proofErr w:type="gramStart"/>
      <w:r>
        <w:t>Motion by</w:t>
      </w:r>
      <w:r w:rsidR="005462E1">
        <w:t xml:space="preserve"> Byron Freeman</w:t>
      </w:r>
      <w:r>
        <w:t xml:space="preserve"> with second by</w:t>
      </w:r>
      <w:r w:rsidR="005462E1">
        <w:t xml:space="preserve"> Rich Rozelle</w:t>
      </w:r>
      <w:r>
        <w:t xml:space="preserve"> to accept the 2014 Highway expenditures of $177,500.</w:t>
      </w:r>
      <w:proofErr w:type="gramEnd"/>
      <w:r>
        <w:t xml:space="preserve">  Motion Carried.  </w:t>
      </w:r>
      <w:proofErr w:type="gramStart"/>
      <w:r>
        <w:t xml:space="preserve">Motion by </w:t>
      </w:r>
      <w:r w:rsidR="005462E1">
        <w:t xml:space="preserve">Rich Rozelle </w:t>
      </w:r>
      <w:r>
        <w:t>with second by</w:t>
      </w:r>
      <w:r w:rsidR="005462E1">
        <w:t xml:space="preserve"> Byron Freeman</w:t>
      </w:r>
      <w:r>
        <w:t xml:space="preserve"> to adjourn special meeting.</w:t>
      </w:r>
      <w:proofErr w:type="gramEnd"/>
      <w:r>
        <w:t xml:space="preserve">  Motion carried.</w:t>
      </w:r>
    </w:p>
    <w:p w:rsidR="00A06A13" w:rsidRDefault="00A06A13" w:rsidP="00E3666D"/>
    <w:p w:rsidR="00E3666D" w:rsidRDefault="00A06A13" w:rsidP="00E3666D">
      <w:r>
        <w:t>Chairman Mark Hoffmann called the Cold Spring Township</w:t>
      </w:r>
      <w:r>
        <w:t xml:space="preserve"> to order at 7:10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68398F" w:rsidRDefault="009D7C3C" w:rsidP="00E3666D">
      <w:r>
        <w:t>November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1B3C27">
        <w:t>were approved on a Rich Rozelle</w:t>
      </w:r>
      <w:r w:rsidR="0068398F">
        <w:t xml:space="preserve"> mo</w:t>
      </w:r>
      <w:r w:rsidR="00581B7A">
        <w:t>t</w:t>
      </w:r>
      <w:r w:rsidR="00C96A1C">
        <w:t>i</w:t>
      </w:r>
      <w:r w:rsidR="001B3C27">
        <w:t>on with second by Byron Freeman</w:t>
      </w:r>
      <w:r w:rsidR="0068398F">
        <w:t xml:space="preserve"> to accept minutes.  Motion carried.</w:t>
      </w:r>
    </w:p>
    <w:p w:rsidR="002B36F0" w:rsidRDefault="002B36F0" w:rsidP="00802952"/>
    <w:p w:rsidR="00D47F00" w:rsidRDefault="00A06A13" w:rsidP="00802952">
      <w:r>
        <w:t>2014 Jefferson County Humane Society contract was reviewed and discussed.  Motion by</w:t>
      </w:r>
      <w:r w:rsidR="007F7BD3">
        <w:t xml:space="preserve"> Byron Freeman</w:t>
      </w:r>
      <w:r>
        <w:t xml:space="preserve"> with second by </w:t>
      </w:r>
      <w:r w:rsidR="007F7BD3">
        <w:t xml:space="preserve">Rich Rozelle </w:t>
      </w:r>
      <w:r>
        <w:t>to accept contract for $1,873.08</w:t>
      </w:r>
    </w:p>
    <w:p w:rsidR="007F7BD3" w:rsidRDefault="007F7BD3" w:rsidP="00802952"/>
    <w:p w:rsidR="009124FA" w:rsidRDefault="007F7BD3" w:rsidP="00802952">
      <w:r>
        <w:t xml:space="preserve">2014 WW Ambulance Contract was reviewed and discussed.  </w:t>
      </w:r>
      <w:r w:rsidR="00653EEA">
        <w:t xml:space="preserve">Motion by Rich Rozelle to disapprove the contract proposal until the City can attend a meeting to discuss the contract.  </w:t>
      </w:r>
      <w:proofErr w:type="gramStart"/>
      <w:r w:rsidR="00653EEA">
        <w:t>Second by Bryon Freeman.</w:t>
      </w:r>
      <w:proofErr w:type="gramEnd"/>
      <w:r w:rsidR="00653EEA">
        <w:t xml:space="preserve"> </w:t>
      </w:r>
      <w:r w:rsidR="004F2190">
        <w:t xml:space="preserve"> Rich Rozelle will approach the City to get clarification.  The contract will be put back on the January agenda.  Motion carried.</w:t>
      </w:r>
    </w:p>
    <w:p w:rsidR="009124FA" w:rsidRDefault="009124FA" w:rsidP="00802952"/>
    <w:p w:rsidR="009124FA" w:rsidRDefault="009124FA" w:rsidP="009124FA">
      <w:proofErr w:type="gramStart"/>
      <w:r>
        <w:t xml:space="preserve">Jefferson County Zoning Petition for Ronald </w:t>
      </w:r>
      <w:proofErr w:type="spellStart"/>
      <w:r>
        <w:t>Drost</w:t>
      </w:r>
      <w:proofErr w:type="spellEnd"/>
      <w:r>
        <w:t>.</w:t>
      </w:r>
      <w:proofErr w:type="gramEnd"/>
      <w:r>
        <w:t xml:space="preserve">  </w:t>
      </w:r>
      <w:proofErr w:type="gramStart"/>
      <w:r>
        <w:t>New 6 acre Rural Residential building site on Findlay Rd</w:t>
      </w:r>
      <w:r>
        <w:t>.</w:t>
      </w:r>
      <w:proofErr w:type="gramEnd"/>
      <w:r>
        <w:t xml:space="preserve">  </w:t>
      </w:r>
      <w:proofErr w:type="gramStart"/>
      <w:r>
        <w:t>Motion by Rich Rozelle with second by Byron Freeman to approve zoning petition.</w:t>
      </w:r>
      <w:proofErr w:type="gramEnd"/>
      <w:r>
        <w:t xml:space="preserve">  Motion Carried.</w:t>
      </w:r>
    </w:p>
    <w:p w:rsidR="009124FA" w:rsidRDefault="009124FA" w:rsidP="009124FA"/>
    <w:p w:rsidR="009124FA" w:rsidRDefault="009124FA" w:rsidP="009124FA">
      <w:proofErr w:type="gramStart"/>
      <w:r>
        <w:t xml:space="preserve">Jefferson County Zoning Petition for Ronald </w:t>
      </w:r>
      <w:proofErr w:type="spellStart"/>
      <w:r>
        <w:t>Drost</w:t>
      </w:r>
      <w:proofErr w:type="spellEnd"/>
      <w:r>
        <w:t>.</w:t>
      </w:r>
      <w:proofErr w:type="gramEnd"/>
      <w:r>
        <w:t xml:space="preserve">  </w:t>
      </w:r>
      <w:proofErr w:type="gramStart"/>
      <w:r>
        <w:t>5 acre A-3 farm consolidation lot around the home at N1702 and N1704 Findlay Rd</w:t>
      </w:r>
      <w:r>
        <w:t>.</w:t>
      </w:r>
      <w:proofErr w:type="gramEnd"/>
      <w:r>
        <w:t xml:space="preserve">  Motion by Rich Rozelle with second </w:t>
      </w:r>
      <w:proofErr w:type="gramStart"/>
      <w:r>
        <w:t>by  Byron</w:t>
      </w:r>
      <w:proofErr w:type="gramEnd"/>
      <w:r>
        <w:t xml:space="preserve"> Freeman to approve zoning petition.  Motion Carried.</w:t>
      </w:r>
    </w:p>
    <w:p w:rsidR="007F7BD3" w:rsidRDefault="00653EEA" w:rsidP="00802952">
      <w:r>
        <w:t xml:space="preserve"> </w:t>
      </w:r>
    </w:p>
    <w:p w:rsidR="00653EEA" w:rsidRDefault="009124FA" w:rsidP="00802952">
      <w:proofErr w:type="gramStart"/>
      <w:r>
        <w:t>Jefferson County Zoning Petition for Michael Pope.</w:t>
      </w:r>
      <w:proofErr w:type="gramEnd"/>
      <w:r>
        <w:t xml:space="preserve">  Rezone from A-3 to A-2 to </w:t>
      </w:r>
      <w:r>
        <w:t>create an approx.</w:t>
      </w:r>
      <w:r>
        <w:t xml:space="preserve"> 1.4 acre lot with a cell tower.  Rezone</w:t>
      </w:r>
      <w:r>
        <w:t xml:space="preserve"> from A-3 to A-2 to add approx.</w:t>
      </w:r>
      <w:r>
        <w:t xml:space="preserve"> 1.6 acres with a shed to existing building.</w:t>
      </w:r>
      <w:r>
        <w:t xml:space="preserve">  </w:t>
      </w:r>
      <w:proofErr w:type="gramStart"/>
      <w:r>
        <w:t>Motion by</w:t>
      </w:r>
      <w:r w:rsidR="0062668F">
        <w:t xml:space="preserve"> Byron Freeman </w:t>
      </w:r>
      <w:r>
        <w:t>with second by</w:t>
      </w:r>
      <w:r w:rsidR="0062668F">
        <w:t xml:space="preserve"> Rich Rozelle</w:t>
      </w:r>
      <w:r>
        <w:t xml:space="preserve"> to approve zoning petition.</w:t>
      </w:r>
      <w:proofErr w:type="gramEnd"/>
      <w:r>
        <w:t xml:space="preserve">  Motion Carried.</w:t>
      </w:r>
    </w:p>
    <w:p w:rsidR="00653EEA" w:rsidRDefault="00653EEA" w:rsidP="00802952"/>
    <w:p w:rsidR="006F38B7" w:rsidRDefault="0062668F" w:rsidP="00802952">
      <w:r>
        <w:t>Approved Zoning and Land Use Permit reviewed from Terry/Sarah Ault</w:t>
      </w:r>
      <w:r w:rsidR="006F38B7">
        <w:t>.</w:t>
      </w:r>
      <w:r w:rsidR="002D16B5">
        <w:t xml:space="preserve">  </w:t>
      </w:r>
      <w:proofErr w:type="gramStart"/>
      <w:r w:rsidR="002D16B5">
        <w:t xml:space="preserve">Motion by Byron Freeman with second by </w:t>
      </w:r>
      <w:proofErr w:type="spellStart"/>
      <w:r w:rsidR="002D16B5">
        <w:t>RichRozelle</w:t>
      </w:r>
      <w:proofErr w:type="spellEnd"/>
      <w:r w:rsidR="002D16B5">
        <w:t xml:space="preserve"> to accept proposal.</w:t>
      </w:r>
      <w:proofErr w:type="gramEnd"/>
      <w:r w:rsidR="002D16B5">
        <w:t xml:space="preserve">  Motion carried.</w:t>
      </w:r>
    </w:p>
    <w:p w:rsidR="007A0489" w:rsidRDefault="007A0489" w:rsidP="00802952"/>
    <w:p w:rsidR="004B5A25" w:rsidRDefault="007A0489" w:rsidP="00802952">
      <w:r>
        <w:t xml:space="preserve">Appoint poll workers as listed.  </w:t>
      </w:r>
      <w:proofErr w:type="gramStart"/>
      <w:r>
        <w:t xml:space="preserve">Motion by </w:t>
      </w:r>
      <w:r w:rsidR="004B5A25">
        <w:t xml:space="preserve">Byron Freeman </w:t>
      </w:r>
      <w:r>
        <w:t>with second by</w:t>
      </w:r>
      <w:r w:rsidR="004B5A25">
        <w:t xml:space="preserve"> Mark Hoffmann</w:t>
      </w:r>
      <w:r>
        <w:t xml:space="preserve"> to appoint list.</w:t>
      </w:r>
      <w:proofErr w:type="gramEnd"/>
      <w:r>
        <w:t xml:space="preserve">  Motion Carried.</w:t>
      </w:r>
    </w:p>
    <w:p w:rsidR="00F43D6F" w:rsidRPr="00F43D6F" w:rsidRDefault="00F43D6F" w:rsidP="00802952">
      <w:pPr>
        <w:rPr>
          <w:sz w:val="16"/>
          <w:szCs w:val="16"/>
        </w:rPr>
      </w:pPr>
    </w:p>
    <w:p w:rsidR="002B36F0" w:rsidRDefault="004B5A25" w:rsidP="00802952">
      <w:r>
        <w:t xml:space="preserve">3 Poll </w:t>
      </w:r>
      <w:proofErr w:type="gramStart"/>
      <w:r>
        <w:t>worker</w:t>
      </w:r>
      <w:proofErr w:type="gramEnd"/>
      <w:r>
        <w:t xml:space="preserve"> Resolution.  </w:t>
      </w:r>
      <w:proofErr w:type="gramStart"/>
      <w:r>
        <w:t xml:space="preserve">Motion by Rich Rozelle with second by Byron Freeman to </w:t>
      </w:r>
      <w:r w:rsidR="00F43D6F">
        <w:t>approve resolution</w:t>
      </w:r>
      <w:r>
        <w:t>.</w:t>
      </w:r>
      <w:proofErr w:type="gramEnd"/>
      <w:r>
        <w:t xml:space="preserve">  Motion Carried.</w:t>
      </w:r>
    </w:p>
    <w:p w:rsidR="00F43D6F" w:rsidRPr="00F43D6F" w:rsidRDefault="00F43D6F" w:rsidP="00802952">
      <w:pPr>
        <w:rPr>
          <w:sz w:val="4"/>
          <w:szCs w:val="4"/>
        </w:rPr>
      </w:pPr>
    </w:p>
    <w:p w:rsidR="00F43D6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0E4421">
        <w:t>Mark Hoffmann</w:t>
      </w:r>
      <w:r w:rsidR="00315251">
        <w:t xml:space="preserve"> </w:t>
      </w:r>
      <w:r>
        <w:t>with second by</w:t>
      </w:r>
      <w:r w:rsidR="000E442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E16A63">
        <w:t>Mark Hoffmann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B575D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506C8"/>
    <w:rsid w:val="0025413A"/>
    <w:rsid w:val="00263905"/>
    <w:rsid w:val="002642C7"/>
    <w:rsid w:val="00271B63"/>
    <w:rsid w:val="00284A5A"/>
    <w:rsid w:val="002A2BF3"/>
    <w:rsid w:val="002A2E8B"/>
    <w:rsid w:val="002A31C8"/>
    <w:rsid w:val="002A3BC4"/>
    <w:rsid w:val="002A6B4C"/>
    <w:rsid w:val="002B36F0"/>
    <w:rsid w:val="002B707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515C7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7203"/>
    <w:rsid w:val="005C267C"/>
    <w:rsid w:val="005C34D3"/>
    <w:rsid w:val="005C4298"/>
    <w:rsid w:val="005C55B5"/>
    <w:rsid w:val="005D316F"/>
    <w:rsid w:val="005D5FCA"/>
    <w:rsid w:val="005D6ECC"/>
    <w:rsid w:val="005D7177"/>
    <w:rsid w:val="00602D5C"/>
    <w:rsid w:val="00606244"/>
    <w:rsid w:val="006112EB"/>
    <w:rsid w:val="00612BBF"/>
    <w:rsid w:val="00617EB1"/>
    <w:rsid w:val="00625662"/>
    <w:rsid w:val="0062668F"/>
    <w:rsid w:val="006363B2"/>
    <w:rsid w:val="0063648C"/>
    <w:rsid w:val="006425E6"/>
    <w:rsid w:val="00653EEA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D62BD"/>
    <w:rsid w:val="006E0E29"/>
    <w:rsid w:val="006E5369"/>
    <w:rsid w:val="006E5B23"/>
    <w:rsid w:val="006F03E3"/>
    <w:rsid w:val="006F38B7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55BC"/>
    <w:rsid w:val="007E7F9C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72FF4"/>
    <w:rsid w:val="00874D63"/>
    <w:rsid w:val="008878D2"/>
    <w:rsid w:val="0089130D"/>
    <w:rsid w:val="008A51CE"/>
    <w:rsid w:val="008B769D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75DF3"/>
    <w:rsid w:val="00987AC3"/>
    <w:rsid w:val="00992524"/>
    <w:rsid w:val="00992623"/>
    <w:rsid w:val="009D245C"/>
    <w:rsid w:val="009D7C3C"/>
    <w:rsid w:val="009F3284"/>
    <w:rsid w:val="009F5CBF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847BE"/>
    <w:rsid w:val="00A93E92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2073C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22566"/>
    <w:rsid w:val="00D42CF1"/>
    <w:rsid w:val="00D46D51"/>
    <w:rsid w:val="00D47F00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14564"/>
    <w:rsid w:val="00F2168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51A5"/>
    <w:rsid w:val="00FE19A1"/>
    <w:rsid w:val="00FE2017"/>
    <w:rsid w:val="00FE2B16"/>
    <w:rsid w:val="00FE6F5E"/>
    <w:rsid w:val="00FE7926"/>
    <w:rsid w:val="00FF1009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14</cp:revision>
  <cp:lastPrinted>2013-12-02T03:10:00Z</cp:lastPrinted>
  <dcterms:created xsi:type="dcterms:W3CDTF">2013-12-06T00:48:00Z</dcterms:created>
  <dcterms:modified xsi:type="dcterms:W3CDTF">2013-12-06T02:16:00Z</dcterms:modified>
</cp:coreProperties>
</file>