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6B4870">
        <w:t>July 10</w:t>
      </w:r>
      <w:r w:rsidR="00924D8F">
        <w:t>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6B4870">
        <w:rPr>
          <w:b/>
        </w:rPr>
        <w:t>July 10</w:t>
      </w:r>
      <w:r w:rsidR="000B3E6F">
        <w:rPr>
          <w:b/>
        </w:rPr>
        <w:t>, 2014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0B3E6F" w:rsidRDefault="009C7E90" w:rsidP="0053190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3C7C0A" w:rsidRDefault="003C7C0A" w:rsidP="00531908">
      <w:pPr>
        <w:numPr>
          <w:ilvl w:val="0"/>
          <w:numId w:val="2"/>
        </w:numPr>
      </w:pPr>
      <w:r>
        <w:t>Road In</w:t>
      </w:r>
      <w:r w:rsidR="006B4870">
        <w:t>spection Findings and Discussion</w:t>
      </w:r>
    </w:p>
    <w:p w:rsidR="006B4870" w:rsidRDefault="006B4870" w:rsidP="006B4870">
      <w:pPr>
        <w:numPr>
          <w:ilvl w:val="1"/>
          <w:numId w:val="2"/>
        </w:numPr>
      </w:pPr>
      <w:r>
        <w:t xml:space="preserve">W3483 </w:t>
      </w:r>
      <w:proofErr w:type="spellStart"/>
      <w:r>
        <w:t>Vannoy</w:t>
      </w:r>
      <w:proofErr w:type="spellEnd"/>
      <w:r>
        <w:t xml:space="preserve"> Drive.  Road damage due to Quad axle truck ingress/egress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44589D" w:rsidRDefault="006B4870" w:rsidP="00C41823">
      <w:pPr>
        <w:numPr>
          <w:ilvl w:val="1"/>
          <w:numId w:val="2"/>
        </w:numPr>
      </w:pPr>
      <w:r>
        <w:t>Todd/Lisa Buckingham, N4640 Fremont Rd, WW</w:t>
      </w:r>
    </w:p>
    <w:p w:rsidR="00C41823" w:rsidRDefault="006B4870" w:rsidP="00C41823">
      <w:pPr>
        <w:numPr>
          <w:ilvl w:val="1"/>
          <w:numId w:val="2"/>
        </w:numPr>
      </w:pPr>
      <w:r>
        <w:t xml:space="preserve">Tim/Karen Maloney, W4550 Findlay Rd, </w:t>
      </w:r>
      <w:r w:rsidR="00C41823">
        <w:t xml:space="preserve"> WW</w:t>
      </w:r>
    </w:p>
    <w:p w:rsidR="00C41823" w:rsidRDefault="006B4870" w:rsidP="00C41823">
      <w:pPr>
        <w:numPr>
          <w:ilvl w:val="1"/>
          <w:numId w:val="2"/>
        </w:numPr>
      </w:pPr>
      <w:r>
        <w:t xml:space="preserve">David/Linda </w:t>
      </w:r>
      <w:proofErr w:type="spellStart"/>
      <w:r>
        <w:t>Nehlsen</w:t>
      </w:r>
      <w:proofErr w:type="spellEnd"/>
      <w:r>
        <w:t>, N425 Fremont Rd</w:t>
      </w:r>
    </w:p>
    <w:p w:rsidR="006B4870" w:rsidRDefault="006B4870" w:rsidP="006B4870">
      <w:pPr>
        <w:numPr>
          <w:ilvl w:val="0"/>
          <w:numId w:val="2"/>
        </w:numPr>
      </w:pPr>
      <w:r>
        <w:t>Zoning Amendment:  Florence Wolfram Trust, N1388 CTH N, WW</w:t>
      </w:r>
    </w:p>
    <w:p w:rsidR="006B4870" w:rsidRDefault="006B4870" w:rsidP="006B4870">
      <w:pPr>
        <w:numPr>
          <w:ilvl w:val="0"/>
          <w:numId w:val="2"/>
        </w:numPr>
      </w:pPr>
      <w:r>
        <w:t>Easement Request:  H&amp;R Cold Spring LLC, N1704 Heyse Rd, WW</w:t>
      </w:r>
    </w:p>
    <w:p w:rsidR="00800737" w:rsidRDefault="00800737" w:rsidP="00800737">
      <w:pPr>
        <w:numPr>
          <w:ilvl w:val="0"/>
          <w:numId w:val="2"/>
        </w:numPr>
      </w:pPr>
      <w:r>
        <w:t>Operator License applications for the followin</w:t>
      </w:r>
      <w:r w:rsidR="006B4870">
        <w:t xml:space="preserve">g individuals working at </w:t>
      </w:r>
      <w:r>
        <w:t>Cold Spring Inn:</w:t>
      </w:r>
    </w:p>
    <w:p w:rsidR="00800737" w:rsidRDefault="006B4870" w:rsidP="00800737">
      <w:pPr>
        <w:numPr>
          <w:ilvl w:val="2"/>
          <w:numId w:val="2"/>
        </w:numPr>
      </w:pPr>
      <w:r>
        <w:t xml:space="preserve">Jayme </w:t>
      </w:r>
      <w:proofErr w:type="spellStart"/>
      <w:r>
        <w:t>Schotanus</w:t>
      </w:r>
      <w:proofErr w:type="spellEnd"/>
    </w:p>
    <w:p w:rsidR="006B4870" w:rsidRDefault="006B4870" w:rsidP="00800737">
      <w:pPr>
        <w:numPr>
          <w:ilvl w:val="2"/>
          <w:numId w:val="2"/>
        </w:numPr>
      </w:pPr>
      <w:r>
        <w:t xml:space="preserve">Melanie </w:t>
      </w:r>
      <w:proofErr w:type="spellStart"/>
      <w:r>
        <w:t>Bergemann</w:t>
      </w:r>
      <w:proofErr w:type="spellEnd"/>
    </w:p>
    <w:p w:rsidR="006B4870" w:rsidRDefault="006B4870" w:rsidP="00800737">
      <w:pPr>
        <w:numPr>
          <w:ilvl w:val="2"/>
          <w:numId w:val="2"/>
        </w:numPr>
      </w:pPr>
      <w:r>
        <w:t>Jessica Cull</w:t>
      </w:r>
    </w:p>
    <w:p w:rsidR="006B4870" w:rsidRDefault="006B4870" w:rsidP="00800737">
      <w:pPr>
        <w:numPr>
          <w:ilvl w:val="2"/>
          <w:numId w:val="2"/>
        </w:numPr>
      </w:pPr>
      <w:r>
        <w:t>Chad Sigmund</w:t>
      </w:r>
    </w:p>
    <w:p w:rsidR="006B4870" w:rsidRDefault="006B4870" w:rsidP="00800737">
      <w:pPr>
        <w:numPr>
          <w:ilvl w:val="2"/>
          <w:numId w:val="2"/>
        </w:numPr>
      </w:pPr>
      <w:r>
        <w:t>Janet Roth</w:t>
      </w:r>
    </w:p>
    <w:p w:rsidR="006B4870" w:rsidRDefault="006B4870" w:rsidP="00800737">
      <w:pPr>
        <w:numPr>
          <w:ilvl w:val="2"/>
          <w:numId w:val="2"/>
        </w:numPr>
      </w:pPr>
      <w:bookmarkStart w:id="0" w:name="_GoBack"/>
      <w:bookmarkEnd w:id="0"/>
    </w:p>
    <w:p w:rsidR="00DF749D" w:rsidRDefault="00DF749D" w:rsidP="00800737">
      <w:pPr>
        <w:numPr>
          <w:ilvl w:val="0"/>
          <w:numId w:val="18"/>
        </w:numPr>
      </w:pPr>
      <w:r>
        <w:t>Clerk and Treasurer Reports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707309"/>
    <w:rsid w:val="00713C38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07DA"/>
    <w:rsid w:val="007E3901"/>
    <w:rsid w:val="007F44E2"/>
    <w:rsid w:val="00800737"/>
    <w:rsid w:val="00804995"/>
    <w:rsid w:val="00812F54"/>
    <w:rsid w:val="00824A11"/>
    <w:rsid w:val="008355C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13CA9"/>
    <w:rsid w:val="00B26397"/>
    <w:rsid w:val="00B46A66"/>
    <w:rsid w:val="00B51843"/>
    <w:rsid w:val="00B7138B"/>
    <w:rsid w:val="00B91512"/>
    <w:rsid w:val="00BA323A"/>
    <w:rsid w:val="00BA6819"/>
    <w:rsid w:val="00BD6FC4"/>
    <w:rsid w:val="00BE62E3"/>
    <w:rsid w:val="00C05BC5"/>
    <w:rsid w:val="00C06944"/>
    <w:rsid w:val="00C17A48"/>
    <w:rsid w:val="00C37C98"/>
    <w:rsid w:val="00C41823"/>
    <w:rsid w:val="00C94B6F"/>
    <w:rsid w:val="00CA20C6"/>
    <w:rsid w:val="00CB476C"/>
    <w:rsid w:val="00CC06E4"/>
    <w:rsid w:val="00CC0CAC"/>
    <w:rsid w:val="00CE07E6"/>
    <w:rsid w:val="00D17063"/>
    <w:rsid w:val="00D224EC"/>
    <w:rsid w:val="00D5283B"/>
    <w:rsid w:val="00D641C5"/>
    <w:rsid w:val="00D86373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69EB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3</cp:revision>
  <cp:lastPrinted>2010-11-29T01:30:00Z</cp:lastPrinted>
  <dcterms:created xsi:type="dcterms:W3CDTF">2014-07-08T00:19:00Z</dcterms:created>
  <dcterms:modified xsi:type="dcterms:W3CDTF">2014-07-08T00:28:00Z</dcterms:modified>
</cp:coreProperties>
</file>